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2026年福建省重点实验室考核评估申请表</w:t>
      </w:r>
    </w:p>
    <w:p>
      <w:pPr>
        <w:spacing w:line="360" w:lineRule="auto"/>
        <w:jc w:val="center"/>
        <w:rPr>
          <w:rFonts w:hint="eastAsia" w:ascii="方正小标宋简体" w:hAnsi="宋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  <w:lang w:eastAsia="zh-CN"/>
        </w:rPr>
        <w:t>附件材料</w:t>
      </w:r>
    </w:p>
    <w:p>
      <w:pPr>
        <w:spacing w:line="360" w:lineRule="auto"/>
        <w:jc w:val="center"/>
        <w:rPr>
          <w:b/>
          <w:bCs/>
          <w:color w:val="auto"/>
        </w:rPr>
      </w:pPr>
    </w:p>
    <w:p>
      <w:pPr>
        <w:tabs>
          <w:tab w:val="left" w:pos="4500"/>
        </w:tabs>
        <w:spacing w:line="360" w:lineRule="auto"/>
        <w:jc w:val="center"/>
        <w:rPr>
          <w:rFonts w:hint="eastAsia"/>
          <w:b/>
          <w:bCs/>
          <w:color w:val="auto"/>
        </w:rPr>
      </w:pPr>
    </w:p>
    <w:p>
      <w:pPr>
        <w:tabs>
          <w:tab w:val="left" w:pos="4500"/>
        </w:tabs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</w:rPr>
      </w:pP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实  验 室：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  <w:lang w:val="en-US" w:eastAsia="zh-CN"/>
        </w:rPr>
        <w:t>XXX重点实验室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（公章）</w:t>
      </w: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实验室主任：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（签章）</w:t>
      </w: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依托单位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  <w:lang w:val="en-US" w:eastAsia="zh-CN"/>
        </w:rPr>
        <w:t>XXX学院（中心/研究院）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（公章）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业务主管部门：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  <w:lang w:eastAsia="zh-CN"/>
        </w:rPr>
        <w:t>福建师范大学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</w:rPr>
        <w:t>（公章）</w:t>
      </w:r>
      <w:bookmarkStart w:id="0" w:name="_GoBack"/>
      <w:bookmarkEnd w:id="0"/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</w:p>
    <w:p>
      <w:pPr>
        <w:spacing w:line="360" w:lineRule="auto"/>
        <w:ind w:left="945" w:leftChars="450"/>
        <w:rPr>
          <w:rFonts w:hint="eastAsia" w:ascii="仿宋_GB2312" w:hAnsi="仿宋_GB2312" w:eastAsia="仿宋_GB2312" w:cs="仿宋_GB2312"/>
          <w:b/>
          <w:bCs/>
          <w:color w:val="auto"/>
          <w:sz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6A6CEC"/>
    <w:rsid w:val="14D6035E"/>
    <w:rsid w:val="684B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夏新曙</cp:lastModifiedBy>
  <dcterms:modified xsi:type="dcterms:W3CDTF">2026-02-03T01:52:42Z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