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11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</w:p>
    <w:p w14:paraId="3C5CC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1"/>
          <w:w w:val="93"/>
          <w:kern w:val="0"/>
          <w:sz w:val="44"/>
          <w:szCs w:val="44"/>
          <w:fitText w:val="8360" w:id="1886404387"/>
        </w:rPr>
        <w:t>202</w:t>
      </w:r>
      <w:r>
        <w:rPr>
          <w:rFonts w:hint="eastAsia" w:ascii="方正小标宋简体" w:eastAsia="方正小标宋简体"/>
          <w:spacing w:val="1"/>
          <w:w w:val="93"/>
          <w:kern w:val="0"/>
          <w:sz w:val="44"/>
          <w:szCs w:val="44"/>
          <w:fitText w:val="8360" w:id="1886404387"/>
          <w:lang w:val="en-US" w:eastAsia="zh-CN"/>
        </w:rPr>
        <w:t>5</w:t>
      </w:r>
      <w:r>
        <w:rPr>
          <w:rFonts w:hint="eastAsia" w:ascii="方正小标宋简体" w:eastAsia="方正小标宋简体"/>
          <w:spacing w:val="1"/>
          <w:w w:val="93"/>
          <w:kern w:val="0"/>
          <w:sz w:val="44"/>
          <w:szCs w:val="44"/>
          <w:fitText w:val="8360" w:id="1886404387"/>
        </w:rPr>
        <w:t>年文化和旅游部部级社科研究项目论证</w:t>
      </w:r>
      <w:r>
        <w:rPr>
          <w:rFonts w:hint="eastAsia" w:ascii="方正小标宋简体" w:eastAsia="方正小标宋简体"/>
          <w:spacing w:val="19"/>
          <w:w w:val="93"/>
          <w:kern w:val="0"/>
          <w:sz w:val="44"/>
          <w:szCs w:val="44"/>
          <w:fitText w:val="8360" w:id="1886404387"/>
        </w:rPr>
        <w:t>表</w:t>
      </w:r>
    </w:p>
    <w:p w14:paraId="730CA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方正小标宋简体" w:eastAsia="方正小标宋简体"/>
          <w:szCs w:val="32"/>
        </w:rPr>
      </w:pPr>
      <w:r>
        <w:rPr>
          <w:rFonts w:hint="eastAsia"/>
        </w:rPr>
        <w:t>项目名称：                      对应选题</w:t>
      </w:r>
      <w:r>
        <w:rPr>
          <w:rFonts w:hint="eastAsia"/>
          <w:lang w:eastAsia="zh-CN"/>
        </w:rPr>
        <w:t>方向</w:t>
      </w:r>
      <w:r>
        <w:rPr>
          <w:rFonts w:hint="eastAsia"/>
        </w:rPr>
        <w:t>编号：</w:t>
      </w:r>
    </w:p>
    <w:tbl>
      <w:tblPr>
        <w:tblStyle w:val="7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12BEB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8" w:hRule="atLeast"/>
        </w:trPr>
        <w:tc>
          <w:tcPr>
            <w:tcW w:w="90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85E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填写参考提示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 w14:paraId="5A9D1595">
            <w:pPr>
              <w:widowControl/>
              <w:tabs>
                <w:tab w:val="left" w:pos="452"/>
              </w:tabs>
              <w:spacing w:before="50"/>
              <w:ind w:right="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研究的主要内容、重点难点及创新之处。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2000字左右）</w:t>
            </w:r>
          </w:p>
          <w:p w14:paraId="3A2CC36A">
            <w:pPr>
              <w:widowControl/>
              <w:numPr>
                <w:ilvl w:val="0"/>
                <w:numId w:val="0"/>
              </w:numPr>
              <w:tabs>
                <w:tab w:val="left" w:pos="452"/>
              </w:tabs>
              <w:spacing w:before="50"/>
              <w:ind w:right="71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2.研究成果拟转化的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具体思路和实践路径设计</w:t>
            </w:r>
          </w:p>
          <w:p w14:paraId="7FC2D15A">
            <w:pPr>
              <w:widowControl/>
              <w:numPr>
                <w:ilvl w:val="0"/>
                <w:numId w:val="0"/>
              </w:numPr>
              <w:tabs>
                <w:tab w:val="left" w:pos="452"/>
              </w:tabs>
              <w:spacing w:before="50"/>
              <w:ind w:right="71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（请勾选，须至少符合1项，并根据选项做具体阐述，1000字左右）</w:t>
            </w:r>
          </w:p>
          <w:p w14:paraId="42700973">
            <w:pPr>
              <w:widowControl/>
              <w:tabs>
                <w:tab w:val="left" w:pos="452"/>
              </w:tabs>
              <w:spacing w:before="50"/>
              <w:ind w:right="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）①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研究成果转化为发展规划、政策法规、工作方案、行业标准等，并被政府部门采纳或认可；</w:t>
            </w:r>
          </w:p>
          <w:p w14:paraId="0A3E6621">
            <w:pPr>
              <w:widowControl/>
              <w:tabs>
                <w:tab w:val="left" w:pos="452"/>
              </w:tabs>
              <w:spacing w:before="50"/>
              <w:ind w:right="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）②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研究成果转化为艺术创作生产、公共服务、文化艺术资源保护传承、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文化产业和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旅游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业发展、国际交流合作等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并具有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推广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价值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；</w:t>
            </w:r>
          </w:p>
          <w:p w14:paraId="3E0A7831">
            <w:pPr>
              <w:widowControl/>
              <w:tabs>
                <w:tab w:val="left" w:pos="452"/>
              </w:tabs>
              <w:spacing w:before="50"/>
              <w:ind w:right="71"/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）③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研究成果转化为公开发表的学术成果，对行业实践具有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理论创新和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参考价值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"/>
              </w:rPr>
              <w:t>。</w:t>
            </w:r>
          </w:p>
          <w:p w14:paraId="0FFB8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 w14:paraId="08836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 w14:paraId="4B4A4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 w14:paraId="156E9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 w14:paraId="54AC6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 w14:paraId="08CB2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</w:rPr>
            </w:pPr>
          </w:p>
          <w:p w14:paraId="0565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  <w:sz w:val="21"/>
              </w:rPr>
            </w:pPr>
          </w:p>
          <w:p w14:paraId="1D968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/>
                <w:sz w:val="21"/>
              </w:rPr>
            </w:pPr>
          </w:p>
          <w:p w14:paraId="4E9FC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71"/>
              <w:textAlignment w:val="auto"/>
              <w:rPr>
                <w:rFonts w:hint="eastAsia" w:ascii="仿宋_GB2312"/>
                <w:sz w:val="21"/>
              </w:rPr>
            </w:pPr>
          </w:p>
        </w:tc>
      </w:tr>
    </w:tbl>
    <w:p w14:paraId="45ADC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方正小标宋简体" w:eastAsia="方正小标宋简体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aperSrc/>
          <w:pgNumType w:fmt="decimal"/>
          <w:cols w:space="720" w:num="1"/>
          <w:titlePg/>
          <w:rtlGutter w:val="0"/>
          <w:docGrid w:type="lines" w:linePitch="435" w:charSpace="0"/>
        </w:sectPr>
      </w:pPr>
      <w:bookmarkStart w:id="0" w:name="_GoBack"/>
      <w:bookmarkEnd w:id="0"/>
    </w:p>
    <w:p w14:paraId="77F9D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/>
          <w:szCs w:val="30"/>
        </w:rPr>
      </w:pPr>
    </w:p>
    <w:sectPr>
      <w:footerReference r:id="rId7" w:type="first"/>
      <w:headerReference r:id="rId4" w:type="default"/>
      <w:footerReference r:id="rId5" w:type="default"/>
      <w:footerReference r:id="rId6" w:type="even"/>
      <w:pgSz w:w="16838" w:h="11906" w:orient="landscape"/>
      <w:pgMar w:top="1588" w:right="2098" w:bottom="1474" w:left="1588" w:header="851" w:footer="1134" w:gutter="0"/>
      <w:pgNumType w:fmt="decimal"/>
      <w:cols w:space="720" w:num="1"/>
      <w:titlePg/>
      <w:docGrid w:type="lines" w:linePitch="579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A1BC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D9ED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D9ED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D5F2">
    <w:pPr>
      <w:pStyle w:val="5"/>
      <w:ind w:right="320" w:rightChars="100" w:firstLine="360"/>
      <w:jc w:val="right"/>
      <w:rPr>
        <w:rFonts w:hint="eastAsia" w:ascii="宋体" w:hAnsi="宋体" w:eastAsia="宋体" w:cs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DE624">
                          <w:pPr>
                            <w:pStyle w:val="5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8DE624">
                    <w:pPr>
                      <w:pStyle w:val="5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088F2">
    <w:pPr>
      <w:pStyle w:val="5"/>
      <w:ind w:left="320" w:leftChars="100" w:right="360" w:firstLine="360"/>
      <w:rPr>
        <w:rFonts w:hint="eastAsia" w:ascii="宋体" w:hAnsi="宋体" w:eastAsia="宋体" w:cs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3A461">
                          <w:pPr>
                            <w:pStyle w:val="5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L20894BAAC+AwAADgAAAGRycy9lMm9Eb2MueG1srVPBjtMwEL0j8Q+W&#10;7zTZI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R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UvbT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93A461">
                    <w:pPr>
                      <w:pStyle w:val="5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D56E3">
    <w:pPr>
      <w:pStyle w:val="5"/>
      <w:jc w:val="right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C43A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/Mrct4BAAC+AwAADgAAAGRycy9lMm9Eb2MueG1srVPNjtMwEL4j8Q6W&#10;7zTZC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/8yt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C43A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C5C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jlhZjBhZGQ0MjM4YmFmNzk4ZGUwN2Q5Y2RkZDEifQ=="/>
  </w:docVars>
  <w:rsids>
    <w:rsidRoot w:val="00CE463D"/>
    <w:rsid w:val="00F16E8C"/>
    <w:rsid w:val="19C75E94"/>
    <w:rsid w:val="1B42721F"/>
    <w:rsid w:val="1C005511"/>
    <w:rsid w:val="20942B1C"/>
    <w:rsid w:val="298A6A36"/>
    <w:rsid w:val="2DDE0158"/>
    <w:rsid w:val="36212047"/>
    <w:rsid w:val="41BC1F64"/>
    <w:rsid w:val="4C780AF2"/>
    <w:rsid w:val="5B866CD8"/>
    <w:rsid w:val="60770686"/>
    <w:rsid w:val="60924E21"/>
    <w:rsid w:val="6F5723BE"/>
    <w:rsid w:val="77FBCBFB"/>
    <w:rsid w:val="7EF00BDC"/>
    <w:rsid w:val="9EDE5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方正小标宋简体"/>
      <w:b/>
      <w:color w:val="FF0000"/>
      <w:sz w:val="84"/>
    </w:rPr>
  </w:style>
  <w:style w:type="paragraph" w:styleId="3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RJSOFT</Company>
  <Pages>2</Pages>
  <Words>942</Words>
  <Characters>1042</Characters>
  <TotalTime>21.6666666666667</TotalTime>
  <ScaleCrop>false</ScaleCrop>
  <LinksUpToDate>false</LinksUpToDate>
  <CharactersWithSpaces>1176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2004-07-14T00:03:00Z</dcterms:created>
  <dc:creator>RJeGov</dc:creator>
  <cp:lastModifiedBy>真宇婧</cp:lastModifiedBy>
  <cp:lastPrinted>2020-09-22T00:06:00Z</cp:lastPrinted>
  <dcterms:modified xsi:type="dcterms:W3CDTF">2024-12-17T08:32:29Z</dcterms:modified>
  <dc:title>正文文件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59FCD72599A54BE2BC3CA96F655F4724_13</vt:lpwstr>
  </property>
</Properties>
</file>